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A786F" w14:textId="0443C71C" w:rsidR="00A80DEF" w:rsidRDefault="00BA23FA" w:rsidP="007D37C3">
      <w:pPr>
        <w:jc w:val="center"/>
        <w:rPr>
          <w:b/>
          <w:sz w:val="28"/>
        </w:rPr>
      </w:pPr>
      <w:r>
        <w:rPr>
          <w:b/>
          <w:sz w:val="28"/>
        </w:rPr>
        <w:t>I</w:t>
      </w:r>
      <w:r w:rsidR="007D37C3" w:rsidRPr="007D37C3">
        <w:rPr>
          <w:b/>
          <w:sz w:val="28"/>
        </w:rPr>
        <w:t xml:space="preserve"> </w:t>
      </w:r>
      <w:r w:rsidR="0003562F">
        <w:rPr>
          <w:b/>
          <w:sz w:val="28"/>
        </w:rPr>
        <w:t>MONOGRAFICA</w:t>
      </w:r>
      <w:r w:rsidR="007D37C3" w:rsidRPr="007D37C3">
        <w:rPr>
          <w:b/>
          <w:sz w:val="28"/>
        </w:rPr>
        <w:t xml:space="preserve"> EUSKAL OILOA DE </w:t>
      </w:r>
      <w:r w:rsidR="0003562F">
        <w:rPr>
          <w:b/>
          <w:sz w:val="28"/>
        </w:rPr>
        <w:t>SODUPE</w:t>
      </w:r>
      <w:r w:rsidR="007D37C3" w:rsidRPr="007D37C3">
        <w:rPr>
          <w:b/>
          <w:sz w:val="28"/>
        </w:rPr>
        <w:t>.</w:t>
      </w:r>
    </w:p>
    <w:p w14:paraId="77DAE914" w14:textId="3E7EEC48" w:rsidR="008339F5" w:rsidRPr="007D37C3" w:rsidRDefault="0003562F" w:rsidP="007D37C3">
      <w:pPr>
        <w:jc w:val="center"/>
        <w:rPr>
          <w:b/>
          <w:sz w:val="28"/>
        </w:rPr>
      </w:pPr>
      <w:r>
        <w:rPr>
          <w:b/>
          <w:sz w:val="28"/>
        </w:rPr>
        <w:t>SODUPE</w:t>
      </w:r>
      <w:r w:rsidR="008339F5">
        <w:rPr>
          <w:b/>
          <w:sz w:val="28"/>
        </w:rPr>
        <w:t xml:space="preserve"> 20</w:t>
      </w:r>
      <w:r w:rsidR="00BA23FA">
        <w:rPr>
          <w:b/>
          <w:sz w:val="28"/>
        </w:rPr>
        <w:t>22</w:t>
      </w:r>
    </w:p>
    <w:p w14:paraId="242C8B4B" w14:textId="77777777" w:rsidR="007D37C3" w:rsidRDefault="007D37C3"/>
    <w:p w14:paraId="5BE88CCB" w14:textId="77777777" w:rsidR="007D37C3" w:rsidRPr="007D37C3" w:rsidRDefault="007D37C3" w:rsidP="007D37C3">
      <w:pPr>
        <w:rPr>
          <w:b/>
        </w:rPr>
      </w:pPr>
      <w:r w:rsidRPr="007D37C3">
        <w:rPr>
          <w:b/>
        </w:rPr>
        <w:t xml:space="preserve">BASES y Reglamento. </w:t>
      </w:r>
    </w:p>
    <w:p w14:paraId="036E2BB4" w14:textId="77777777" w:rsidR="007D37C3" w:rsidRPr="007D37C3" w:rsidRDefault="007D37C3" w:rsidP="007D37C3">
      <w:pPr>
        <w:rPr>
          <w:b/>
        </w:rPr>
      </w:pPr>
      <w:r w:rsidRPr="007D37C3">
        <w:rPr>
          <w:b/>
        </w:rPr>
        <w:t xml:space="preserve">ORGANIZACIÓN </w:t>
      </w:r>
    </w:p>
    <w:p w14:paraId="348F57B5" w14:textId="77777777" w:rsidR="007D37C3" w:rsidRDefault="007D37C3" w:rsidP="007D37C3">
      <w:r>
        <w:t xml:space="preserve">La organización corre a cargo de Asociación EOALAK con la colaboración del Ayuntamiento de BERMEO </w:t>
      </w:r>
    </w:p>
    <w:p w14:paraId="7A2480E2" w14:textId="77777777" w:rsidR="007D37C3" w:rsidRPr="007D37C3" w:rsidRDefault="007D37C3" w:rsidP="007D37C3">
      <w:pPr>
        <w:rPr>
          <w:b/>
        </w:rPr>
      </w:pPr>
      <w:r w:rsidRPr="007D37C3">
        <w:rPr>
          <w:b/>
        </w:rPr>
        <w:t xml:space="preserve">RAZAS </w:t>
      </w:r>
    </w:p>
    <w:p w14:paraId="65715EE7" w14:textId="2C31B807" w:rsidR="007D37C3" w:rsidRDefault="007D37C3" w:rsidP="007D37C3">
      <w:r>
        <w:t>Podrán participar solo razas autóctonas y en Euskadi que son las siguientes:</w:t>
      </w:r>
    </w:p>
    <w:p w14:paraId="4952A70C" w14:textId="77777777" w:rsidR="007D37C3" w:rsidRDefault="007D37C3" w:rsidP="007D37C3">
      <w:r>
        <w:t>-</w:t>
      </w:r>
      <w:r>
        <w:tab/>
        <w:t>Gallinas Euskal Oiloa.</w:t>
      </w:r>
    </w:p>
    <w:p w14:paraId="02DF5D1E" w14:textId="270E373E" w:rsidR="007D37C3" w:rsidRDefault="007D37C3" w:rsidP="007D37C3">
      <w:r>
        <w:t>-</w:t>
      </w:r>
      <w:r>
        <w:tab/>
        <w:t xml:space="preserve">Ocas </w:t>
      </w:r>
      <w:proofErr w:type="spellStart"/>
      <w:r>
        <w:t>Euskal</w:t>
      </w:r>
      <w:proofErr w:type="spellEnd"/>
      <w:r>
        <w:t xml:space="preserve"> </w:t>
      </w:r>
      <w:proofErr w:type="spellStart"/>
      <w:r>
        <w:t>Antzara</w:t>
      </w:r>
      <w:proofErr w:type="spellEnd"/>
      <w:r>
        <w:t>.</w:t>
      </w:r>
    </w:p>
    <w:p w14:paraId="676A10C0" w14:textId="76B80BCB" w:rsidR="00754400" w:rsidRDefault="00754400" w:rsidP="007D37C3">
      <w:r>
        <w:t>-</w:t>
      </w:r>
      <w:r>
        <w:tab/>
      </w:r>
      <w:proofErr w:type="spellStart"/>
      <w:r>
        <w:t>Euskal</w:t>
      </w:r>
      <w:proofErr w:type="spellEnd"/>
      <w:r>
        <w:t xml:space="preserve"> </w:t>
      </w:r>
      <w:proofErr w:type="spellStart"/>
      <w:r>
        <w:t>Untxia</w:t>
      </w:r>
      <w:proofErr w:type="spellEnd"/>
      <w:r>
        <w:t>.</w:t>
      </w:r>
    </w:p>
    <w:p w14:paraId="4E03EEA3" w14:textId="77777777" w:rsidR="007D37C3" w:rsidRDefault="007D37C3" w:rsidP="007D37C3">
      <w:r>
        <w:t xml:space="preserve">La participación de estos ejemplares es a modo individual. </w:t>
      </w:r>
    </w:p>
    <w:p w14:paraId="07E6B98A" w14:textId="77777777" w:rsidR="007D37C3" w:rsidRPr="007D37C3" w:rsidRDefault="007D37C3" w:rsidP="007D37C3">
      <w:pPr>
        <w:rPr>
          <w:b/>
        </w:rPr>
      </w:pPr>
      <w:r w:rsidRPr="007D37C3">
        <w:rPr>
          <w:b/>
        </w:rPr>
        <w:t xml:space="preserve">INSCRIPCIONES </w:t>
      </w:r>
    </w:p>
    <w:p w14:paraId="396890D7" w14:textId="2E2DB2C9" w:rsidR="007D37C3" w:rsidRDefault="007D37C3" w:rsidP="007D37C3">
      <w:r>
        <w:t>Las inscripciones tendrán que estar en poder de la Organización antes del día 1</w:t>
      </w:r>
      <w:r w:rsidR="00D607C8">
        <w:t>1</w:t>
      </w:r>
      <w:r>
        <w:t xml:space="preserve"> de </w:t>
      </w:r>
      <w:proofErr w:type="gramStart"/>
      <w:r>
        <w:t>Septiembre</w:t>
      </w:r>
      <w:proofErr w:type="gramEnd"/>
      <w:r>
        <w:t xml:space="preserve"> de 20</w:t>
      </w:r>
      <w:r w:rsidR="00D607C8">
        <w:t>22</w:t>
      </w:r>
      <w:r>
        <w:t xml:space="preserve">, las mismas se </w:t>
      </w:r>
      <w:r w:rsidR="0003562F">
        <w:t>realizarán</w:t>
      </w:r>
      <w:r>
        <w:t xml:space="preserve"> </w:t>
      </w:r>
      <w:r w:rsidR="008339F5">
        <w:t>vía</w:t>
      </w:r>
      <w:r>
        <w:t xml:space="preserve"> web: </w:t>
      </w:r>
    </w:p>
    <w:p w14:paraId="7B895A4C" w14:textId="77777777" w:rsidR="007D37C3" w:rsidRPr="00DA4C17" w:rsidRDefault="007D37C3" w:rsidP="007D37C3">
      <w:pPr>
        <w:jc w:val="center"/>
        <w:rPr>
          <w:color w:val="00B0F0"/>
        </w:rPr>
      </w:pPr>
      <w:r w:rsidRPr="00DA4C17">
        <w:rPr>
          <w:color w:val="00B0F0"/>
        </w:rPr>
        <w:t>www.eoalak.com</w:t>
      </w:r>
    </w:p>
    <w:p w14:paraId="5F5A1FC7" w14:textId="77777777" w:rsidR="007D37C3" w:rsidRDefault="007D37C3" w:rsidP="007D37C3">
      <w:r>
        <w:t xml:space="preserve">Una vez cerrado el plazo de inscripción cada participante podrá sacar un listado con el </w:t>
      </w:r>
      <w:r w:rsidR="008339F5">
        <w:t>número</w:t>
      </w:r>
      <w:r>
        <w:t xml:space="preserve"> de animales y jaula asignada para tal Campeonato.</w:t>
      </w:r>
    </w:p>
    <w:p w14:paraId="1F81ED09" w14:textId="77777777" w:rsidR="007D37C3" w:rsidRDefault="007D37C3" w:rsidP="007D37C3">
      <w:r>
        <w:t xml:space="preserve">El número de anilla no es obligatorio indicarlo en el momento de rellenar el </w:t>
      </w:r>
      <w:r w:rsidR="008339F5">
        <w:t>formulario</w:t>
      </w:r>
      <w:r>
        <w:t xml:space="preserve">, No hay cuota de inscripción, puede participar cualquier criador de las razas Euskal Oiloa y Euskal Antzara. </w:t>
      </w:r>
    </w:p>
    <w:p w14:paraId="566F40A5" w14:textId="77777777" w:rsidR="007D37C3" w:rsidRDefault="007D37C3" w:rsidP="007D37C3">
      <w:r>
        <w:t xml:space="preserve">La organización se reserva el derecho de rechazar las inscripciones, previa comunicación al interesado, por causas de alojamiento si </w:t>
      </w:r>
      <w:r w:rsidR="008339F5">
        <w:t>así</w:t>
      </w:r>
      <w:r>
        <w:t xml:space="preserve"> lo obligaran. Habrá fijado un número exacto de jaulas, una vez cubierto se rehusarán las últimas inscripciones recibidas. Si se diera el caso, que alguno de los animales, por circunstancias de enfermedad, muerte, etc., causara baja una vez inscrito, el criador tendrá que comunicarlo urgentemente a la organización para darlo de baja o intentar suplirlo por otro, siempre que sea de la misma raza. </w:t>
      </w:r>
    </w:p>
    <w:p w14:paraId="050FD3A2" w14:textId="77777777" w:rsidR="007D37C3" w:rsidRDefault="007D37C3" w:rsidP="007D37C3">
      <w:r>
        <w:t xml:space="preserve">Nota: La organización se reserva el derecho de participación de los inscritos. </w:t>
      </w:r>
    </w:p>
    <w:p w14:paraId="0B770EDF" w14:textId="77777777" w:rsidR="0003562F" w:rsidRDefault="0003562F" w:rsidP="007D37C3">
      <w:pPr>
        <w:rPr>
          <w:b/>
        </w:rPr>
      </w:pPr>
    </w:p>
    <w:p w14:paraId="2AA5F6C6" w14:textId="77777777" w:rsidR="0003562F" w:rsidRDefault="0003562F" w:rsidP="007D37C3">
      <w:pPr>
        <w:rPr>
          <w:b/>
        </w:rPr>
      </w:pPr>
    </w:p>
    <w:p w14:paraId="54A8E0DC" w14:textId="77777777" w:rsidR="0003562F" w:rsidRDefault="0003562F" w:rsidP="007D37C3">
      <w:pPr>
        <w:rPr>
          <w:b/>
        </w:rPr>
      </w:pPr>
    </w:p>
    <w:p w14:paraId="106D7941" w14:textId="77777777" w:rsidR="0003562F" w:rsidRDefault="0003562F" w:rsidP="007D37C3">
      <w:pPr>
        <w:rPr>
          <w:b/>
        </w:rPr>
      </w:pPr>
    </w:p>
    <w:p w14:paraId="4B36B196" w14:textId="6DC7434B" w:rsidR="007D37C3" w:rsidRPr="00DA4C17" w:rsidRDefault="007D37C3" w:rsidP="007D37C3">
      <w:pPr>
        <w:rPr>
          <w:b/>
        </w:rPr>
      </w:pPr>
      <w:r w:rsidRPr="00DA4C17">
        <w:rPr>
          <w:b/>
        </w:rPr>
        <w:t xml:space="preserve">ENVIO DE LOS ANIMALES Y CONTROL VETERINARIO </w:t>
      </w:r>
    </w:p>
    <w:p w14:paraId="7972218D" w14:textId="77777777" w:rsidR="00D607C8" w:rsidRDefault="00D607C8" w:rsidP="007D37C3"/>
    <w:p w14:paraId="0C47A921" w14:textId="37CE9670" w:rsidR="007D37C3" w:rsidRDefault="007D37C3" w:rsidP="007D37C3">
      <w:r>
        <w:t xml:space="preserve">Los animales se </w:t>
      </w:r>
      <w:r w:rsidR="00D607C8">
        <w:t>entregarán</w:t>
      </w:r>
      <w:r>
        <w:t xml:space="preserve"> directamente en el recinto de la exposición tendrán que hacerlo el </w:t>
      </w:r>
      <w:r w:rsidR="00DA4C17">
        <w:t xml:space="preserve">mismo </w:t>
      </w:r>
      <w:r w:rsidR="008339F5">
        <w:t>día</w:t>
      </w:r>
      <w:r>
        <w:t xml:space="preserve"> 1</w:t>
      </w:r>
      <w:r w:rsidR="0003562F">
        <w:t>7</w:t>
      </w:r>
      <w:r>
        <w:t xml:space="preserve"> de SEPTIEMBRE antes de las </w:t>
      </w:r>
      <w:r w:rsidR="00D607C8">
        <w:t>8</w:t>
      </w:r>
      <w:r>
        <w:t xml:space="preserve">.30h. </w:t>
      </w:r>
    </w:p>
    <w:p w14:paraId="342FFE1A" w14:textId="77777777" w:rsidR="007D37C3" w:rsidRDefault="007D37C3" w:rsidP="007D37C3">
      <w:r>
        <w:t xml:space="preserve">A su llegada serán sometidos a una revisión veterinaria, que se encargará de retirar antes del inicio de la exposición a los animales enfermos o mal presentados. Los jueces también podrán ordenar su retirada sino cumplen las condiciones sanitarias mínimas. </w:t>
      </w:r>
    </w:p>
    <w:p w14:paraId="3033FE3E" w14:textId="77777777" w:rsidR="007D37C3" w:rsidRDefault="007D37C3" w:rsidP="007D37C3">
      <w:r>
        <w:t>Las aves inscritas deben tener la correspondiente guía sanitaria firmada por un veterinario oficial de la administración, que deberá entregarse en secretaría.</w:t>
      </w:r>
    </w:p>
    <w:p w14:paraId="55AD5F59" w14:textId="77777777" w:rsidR="007D37C3" w:rsidRPr="00DA4C17" w:rsidRDefault="007D37C3" w:rsidP="007D37C3">
      <w:pPr>
        <w:rPr>
          <w:b/>
        </w:rPr>
      </w:pPr>
      <w:r w:rsidRPr="00DA4C17">
        <w:rPr>
          <w:b/>
        </w:rPr>
        <w:t xml:space="preserve">ENJUICIAMIENTO </w:t>
      </w:r>
    </w:p>
    <w:p w14:paraId="772FB677" w14:textId="40578CBE" w:rsidR="007D37C3" w:rsidRDefault="007D37C3" w:rsidP="007D37C3">
      <w:r>
        <w:t>Los anímales serán valorados por jueces avícolas acreditados y designados por EOALAK. El enjuiciamiento se realizará el mismo día 1</w:t>
      </w:r>
      <w:r w:rsidR="0003562F">
        <w:t>7</w:t>
      </w:r>
      <w:r>
        <w:t xml:space="preserve"> de </w:t>
      </w:r>
      <w:proofErr w:type="gramStart"/>
      <w:r>
        <w:t>Septiembre</w:t>
      </w:r>
      <w:proofErr w:type="gramEnd"/>
      <w:r>
        <w:t xml:space="preserve">. No hay reclamación posible en las decisiones de los jueces. </w:t>
      </w:r>
    </w:p>
    <w:p w14:paraId="7C77EAF6" w14:textId="77777777" w:rsidR="007D37C3" w:rsidRPr="00DA4C17" w:rsidRDefault="007D37C3" w:rsidP="007D37C3">
      <w:pPr>
        <w:rPr>
          <w:b/>
        </w:rPr>
      </w:pPr>
      <w:r w:rsidRPr="00DA4C17">
        <w:rPr>
          <w:b/>
        </w:rPr>
        <w:t xml:space="preserve">VENTA DE ANIMALES </w:t>
      </w:r>
    </w:p>
    <w:p w14:paraId="1F7DE9C3" w14:textId="77777777" w:rsidR="007D37C3" w:rsidRDefault="007D37C3" w:rsidP="007D37C3">
      <w:r>
        <w:t>Los animales inscritos pueden ponerse a la venta. El precio se tiene que mencionar en la casilla correspondiente. La Asociación organizadora, incrementara el 1</w:t>
      </w:r>
      <w:r w:rsidR="00DA4C17">
        <w:t>5</w:t>
      </w:r>
      <w:r>
        <w:t xml:space="preserve">% del precio del animal. </w:t>
      </w:r>
    </w:p>
    <w:p w14:paraId="3C7DA433" w14:textId="77777777" w:rsidR="007D37C3" w:rsidRDefault="007D37C3" w:rsidP="007D37C3">
      <w:r>
        <w:t>Está prohibido sacar los animales de las jaulas, incluso para los propietarios. Los visitantes que tengan interés en comprar anímales han d</w:t>
      </w:r>
      <w:r w:rsidR="00DA4C17">
        <w:t>e traer su propio materi</w:t>
      </w:r>
      <w:r>
        <w:t xml:space="preserve">aI de embalaje. </w:t>
      </w:r>
    </w:p>
    <w:p w14:paraId="3B110182" w14:textId="77777777" w:rsidR="007D37C3" w:rsidRDefault="007D37C3" w:rsidP="007D37C3">
      <w:r>
        <w:t xml:space="preserve">Las ventas de animales se harán a través de la oficina de la organización. Previamente hay que rellenar la tarjeta de compra Los anímales que estén en venta dispondrán del precio en la Etiqueta de enjuiciamiento correspondiente. </w:t>
      </w:r>
    </w:p>
    <w:p w14:paraId="1673AEEC" w14:textId="77777777" w:rsidR="007D37C3" w:rsidRPr="00DA4C17" w:rsidRDefault="007D37C3" w:rsidP="007D37C3">
      <w:pPr>
        <w:rPr>
          <w:b/>
        </w:rPr>
      </w:pPr>
      <w:r w:rsidRPr="00DA4C17">
        <w:rPr>
          <w:b/>
        </w:rPr>
        <w:t xml:space="preserve">RECOGIDA DE ANIMALES </w:t>
      </w:r>
    </w:p>
    <w:p w14:paraId="6F0A4D47" w14:textId="2C817305" w:rsidR="007D37C3" w:rsidRDefault="007D37C3" w:rsidP="007D37C3">
      <w:r>
        <w:t xml:space="preserve">Los animales expuestos se podrán empezar recoger el </w:t>
      </w:r>
      <w:proofErr w:type="gramStart"/>
      <w:r w:rsidR="0003562F">
        <w:t>Sábado</w:t>
      </w:r>
      <w:proofErr w:type="gramEnd"/>
      <w:r>
        <w:t xml:space="preserve"> a partir de las 14:30h. </w:t>
      </w:r>
    </w:p>
    <w:p w14:paraId="794389CF" w14:textId="77777777" w:rsidR="007D37C3" w:rsidRDefault="007D37C3" w:rsidP="007D37C3">
      <w:r>
        <w:t xml:space="preserve">En todos los casos es obligatorio ir acompañado de un responsable de la organización y presentar la factura de compra. </w:t>
      </w:r>
    </w:p>
    <w:p w14:paraId="2F0AD57E" w14:textId="77777777" w:rsidR="007D37C3" w:rsidRPr="00DA4C17" w:rsidRDefault="007D37C3" w:rsidP="007D37C3">
      <w:pPr>
        <w:rPr>
          <w:b/>
        </w:rPr>
      </w:pPr>
      <w:r w:rsidRPr="00DA4C17">
        <w:rPr>
          <w:b/>
        </w:rPr>
        <w:t xml:space="preserve">RESPONSABILIDADES </w:t>
      </w:r>
    </w:p>
    <w:p w14:paraId="4DAD1006" w14:textId="77777777" w:rsidR="007D37C3" w:rsidRDefault="007D37C3" w:rsidP="007D37C3">
      <w:r>
        <w:t>Los Organizadores no serán responsables del desgaste, heridas o muerte que se produzca durante la exposición, está prohibido traer</w:t>
      </w:r>
      <w:r w:rsidR="00DA4C17">
        <w:t xml:space="preserve"> </w:t>
      </w:r>
      <w:r>
        <w:t xml:space="preserve">al recinto cualquier tipo de ave, así como la presencia de perros. </w:t>
      </w:r>
    </w:p>
    <w:p w14:paraId="034C9A70" w14:textId="77777777" w:rsidR="007D37C3" w:rsidRDefault="007D37C3" w:rsidP="007D37C3">
      <w:r>
        <w:t xml:space="preserve">Los organizadores decidirán en todos los casos no previstos. En caso de extravió durante la exposición se abonará 20 euros por animal esté o no a la venta. </w:t>
      </w:r>
    </w:p>
    <w:p w14:paraId="456BDBDB" w14:textId="77777777" w:rsidR="0003562F" w:rsidRDefault="0003562F" w:rsidP="007D37C3">
      <w:pPr>
        <w:rPr>
          <w:b/>
        </w:rPr>
      </w:pPr>
    </w:p>
    <w:p w14:paraId="4A5362A4" w14:textId="77777777" w:rsidR="0003562F" w:rsidRDefault="0003562F" w:rsidP="007D37C3">
      <w:pPr>
        <w:rPr>
          <w:b/>
        </w:rPr>
      </w:pPr>
    </w:p>
    <w:p w14:paraId="2CCD6F83" w14:textId="55DE403E" w:rsidR="007D37C3" w:rsidRPr="00DA4C17" w:rsidRDefault="007D37C3" w:rsidP="007D37C3">
      <w:pPr>
        <w:rPr>
          <w:b/>
        </w:rPr>
      </w:pPr>
      <w:r w:rsidRPr="00DA4C17">
        <w:rPr>
          <w:b/>
        </w:rPr>
        <w:t xml:space="preserve">JUECES DE LA EXPOSICION. </w:t>
      </w:r>
    </w:p>
    <w:p w14:paraId="603BD09A" w14:textId="77777777" w:rsidR="007D37C3" w:rsidRDefault="007D37C3" w:rsidP="007D37C3">
      <w:r>
        <w:t xml:space="preserve">La valoración de los jueces se realiza teniendo en cuenta la calidad y el estado de presencia de los animales, donde el juez manifiesta las virtudes del animal en el apartado de cualidades, las cosas que podrían ser mejor. </w:t>
      </w:r>
    </w:p>
    <w:p w14:paraId="3B7C1497" w14:textId="77777777" w:rsidR="00D607C8" w:rsidRDefault="00D607C8" w:rsidP="007D37C3"/>
    <w:p w14:paraId="71BE96E2" w14:textId="748C0A82" w:rsidR="007D37C3" w:rsidRDefault="007D37C3" w:rsidP="007D37C3">
      <w:r>
        <w:t>Los animales sin anillar o con anilla rota no optan a premio</w:t>
      </w:r>
      <w:r w:rsidR="00DA4C17">
        <w:t>.</w:t>
      </w:r>
    </w:p>
    <w:p w14:paraId="37AF4E5E" w14:textId="77777777" w:rsidR="00DA4C17" w:rsidRDefault="00DA4C17" w:rsidP="007D37C3">
      <w:pPr>
        <w:rPr>
          <w:b/>
        </w:rPr>
      </w:pPr>
    </w:p>
    <w:p w14:paraId="5B5E4623" w14:textId="77777777" w:rsidR="00DA4C17" w:rsidRPr="008339F5" w:rsidRDefault="00DA4C17" w:rsidP="008339F5">
      <w:pPr>
        <w:jc w:val="center"/>
        <w:rPr>
          <w:b/>
          <w:sz w:val="32"/>
        </w:rPr>
      </w:pPr>
      <w:r w:rsidRPr="008339F5">
        <w:rPr>
          <w:b/>
          <w:sz w:val="32"/>
        </w:rPr>
        <w:t>PREMIOS</w:t>
      </w:r>
    </w:p>
    <w:p w14:paraId="4AB58C53" w14:textId="77777777" w:rsidR="00DA4C17" w:rsidRDefault="00DA4C17" w:rsidP="007D37C3">
      <w:r w:rsidRPr="00DA4C17">
        <w:t>La organización designará el número de trofeos necesarios, según la cantidad de animales que concurran a la exposición y que vengan debidamente anillados.</w:t>
      </w:r>
    </w:p>
    <w:p w14:paraId="31D51D4D" w14:textId="44CFD88A" w:rsidR="00DA4C17" w:rsidRDefault="00DA4C17" w:rsidP="007D37C3">
      <w:pPr>
        <w:rPr>
          <w:b/>
          <w:sz w:val="24"/>
        </w:rPr>
      </w:pPr>
      <w:r w:rsidRPr="00DA4C17">
        <w:rPr>
          <w:b/>
          <w:sz w:val="24"/>
        </w:rPr>
        <w:t xml:space="preserve">I </w:t>
      </w:r>
      <w:r w:rsidR="004E1E2E">
        <w:rPr>
          <w:b/>
          <w:sz w:val="24"/>
        </w:rPr>
        <w:t>MONOGRAFICA</w:t>
      </w:r>
      <w:r w:rsidRPr="00DA4C17">
        <w:rPr>
          <w:b/>
          <w:sz w:val="24"/>
        </w:rPr>
        <w:t xml:space="preserve"> DE EUSKAL </w:t>
      </w:r>
      <w:proofErr w:type="gramStart"/>
      <w:r w:rsidRPr="00DA4C17">
        <w:rPr>
          <w:b/>
          <w:sz w:val="24"/>
        </w:rPr>
        <w:t>OILOA  de</w:t>
      </w:r>
      <w:proofErr w:type="gramEnd"/>
      <w:r w:rsidRPr="00DA4C17">
        <w:rPr>
          <w:b/>
          <w:sz w:val="24"/>
        </w:rPr>
        <w:t xml:space="preserve"> </w:t>
      </w:r>
      <w:r w:rsidR="004E1E2E">
        <w:rPr>
          <w:b/>
          <w:sz w:val="24"/>
        </w:rPr>
        <w:t>Sodupe</w:t>
      </w:r>
    </w:p>
    <w:p w14:paraId="57D1E1F2" w14:textId="77777777" w:rsidR="00DA4C17" w:rsidRDefault="00DA4C17" w:rsidP="00DA4C17">
      <w:pPr>
        <w:pStyle w:val="Prrafodelista"/>
        <w:numPr>
          <w:ilvl w:val="0"/>
          <w:numId w:val="1"/>
        </w:numPr>
        <w:rPr>
          <w:sz w:val="24"/>
        </w:rPr>
      </w:pPr>
      <w:r w:rsidRPr="00DA4C17">
        <w:rPr>
          <w:sz w:val="24"/>
        </w:rPr>
        <w:t xml:space="preserve">Mejor </w:t>
      </w:r>
      <w:r w:rsidR="008339F5">
        <w:rPr>
          <w:sz w:val="24"/>
        </w:rPr>
        <w:t>Ejemplar</w:t>
      </w:r>
      <w:r w:rsidRPr="00DA4C17">
        <w:rPr>
          <w:sz w:val="24"/>
        </w:rPr>
        <w:t xml:space="preserve"> Euskal </w:t>
      </w:r>
      <w:r>
        <w:rPr>
          <w:sz w:val="24"/>
        </w:rPr>
        <w:t xml:space="preserve">Oiloa </w:t>
      </w:r>
      <w:r w:rsidRPr="00DA4C17">
        <w:rPr>
          <w:sz w:val="24"/>
        </w:rPr>
        <w:t xml:space="preserve">de la </w:t>
      </w:r>
      <w:r w:rsidR="008339F5" w:rsidRPr="00DA4C17">
        <w:rPr>
          <w:sz w:val="24"/>
        </w:rPr>
        <w:t>Exposición</w:t>
      </w:r>
      <w:r>
        <w:rPr>
          <w:sz w:val="24"/>
        </w:rPr>
        <w:t>.</w:t>
      </w:r>
    </w:p>
    <w:p w14:paraId="29D5EBFD" w14:textId="77777777" w:rsidR="00DA4C17" w:rsidRPr="00DA4C17" w:rsidRDefault="00DA4C17" w:rsidP="008339F5">
      <w:pPr>
        <w:pStyle w:val="Prrafodelista"/>
        <w:numPr>
          <w:ilvl w:val="0"/>
          <w:numId w:val="1"/>
        </w:numPr>
        <w:rPr>
          <w:sz w:val="24"/>
        </w:rPr>
      </w:pPr>
      <w:r>
        <w:rPr>
          <w:sz w:val="24"/>
        </w:rPr>
        <w:t xml:space="preserve">Mejor ejemplar de </w:t>
      </w:r>
      <w:r w:rsidR="008339F5">
        <w:rPr>
          <w:sz w:val="24"/>
        </w:rPr>
        <w:t xml:space="preserve"> la variedad </w:t>
      </w:r>
      <w:r>
        <w:rPr>
          <w:sz w:val="24"/>
        </w:rPr>
        <w:t>Beltza.</w:t>
      </w:r>
    </w:p>
    <w:p w14:paraId="0ECB120B" w14:textId="77777777" w:rsidR="00DA4C17" w:rsidRPr="00DA4C17" w:rsidRDefault="00DA4C17" w:rsidP="00DA4C17">
      <w:pPr>
        <w:pStyle w:val="Prrafodelista"/>
        <w:numPr>
          <w:ilvl w:val="0"/>
          <w:numId w:val="1"/>
        </w:numPr>
        <w:rPr>
          <w:sz w:val="24"/>
        </w:rPr>
      </w:pPr>
      <w:r>
        <w:rPr>
          <w:sz w:val="24"/>
        </w:rPr>
        <w:t>Mejor ejemplar de</w:t>
      </w:r>
      <w:r w:rsidR="008339F5">
        <w:rPr>
          <w:sz w:val="24"/>
        </w:rPr>
        <w:t xml:space="preserve"> la variedad </w:t>
      </w:r>
      <w:r>
        <w:rPr>
          <w:sz w:val="24"/>
        </w:rPr>
        <w:t xml:space="preserve"> Gorria.</w:t>
      </w:r>
    </w:p>
    <w:p w14:paraId="1F7FEE44" w14:textId="77777777" w:rsidR="00DA4C17" w:rsidRPr="00DA4C17" w:rsidRDefault="00DA4C17" w:rsidP="00DA4C17">
      <w:pPr>
        <w:pStyle w:val="Prrafodelista"/>
        <w:numPr>
          <w:ilvl w:val="0"/>
          <w:numId w:val="1"/>
        </w:numPr>
        <w:rPr>
          <w:sz w:val="24"/>
        </w:rPr>
      </w:pPr>
      <w:r>
        <w:rPr>
          <w:sz w:val="24"/>
        </w:rPr>
        <w:t>Mejor ejemplar de</w:t>
      </w:r>
      <w:r w:rsidR="008339F5">
        <w:rPr>
          <w:sz w:val="24"/>
        </w:rPr>
        <w:t xml:space="preserve"> la variedad </w:t>
      </w:r>
      <w:r>
        <w:rPr>
          <w:sz w:val="24"/>
        </w:rPr>
        <w:t xml:space="preserve"> Marraduna.</w:t>
      </w:r>
    </w:p>
    <w:p w14:paraId="09E45802" w14:textId="77777777" w:rsidR="00DA4C17" w:rsidRPr="00DA4C17" w:rsidRDefault="00DA4C17" w:rsidP="00DA4C17">
      <w:pPr>
        <w:pStyle w:val="Prrafodelista"/>
        <w:numPr>
          <w:ilvl w:val="0"/>
          <w:numId w:val="1"/>
        </w:numPr>
        <w:rPr>
          <w:sz w:val="24"/>
        </w:rPr>
      </w:pPr>
      <w:r>
        <w:rPr>
          <w:sz w:val="24"/>
        </w:rPr>
        <w:t>Mejor ejemplar de</w:t>
      </w:r>
      <w:r w:rsidR="008339F5">
        <w:rPr>
          <w:sz w:val="24"/>
        </w:rPr>
        <w:t xml:space="preserve"> la variedad  </w:t>
      </w:r>
      <w:r>
        <w:rPr>
          <w:sz w:val="24"/>
        </w:rPr>
        <w:t>Leposoila.</w:t>
      </w:r>
      <w:r w:rsidRPr="00DA4C17">
        <w:rPr>
          <w:sz w:val="24"/>
        </w:rPr>
        <w:t xml:space="preserve"> </w:t>
      </w:r>
    </w:p>
    <w:p w14:paraId="18110C23" w14:textId="0B6E246D" w:rsidR="00DA4C17" w:rsidRDefault="00DA4C17" w:rsidP="00DA4C17">
      <w:pPr>
        <w:pStyle w:val="Prrafodelista"/>
        <w:numPr>
          <w:ilvl w:val="0"/>
          <w:numId w:val="1"/>
        </w:numPr>
        <w:rPr>
          <w:sz w:val="24"/>
        </w:rPr>
      </w:pPr>
      <w:r w:rsidRPr="00DA4C17">
        <w:rPr>
          <w:sz w:val="24"/>
        </w:rPr>
        <w:t xml:space="preserve">Mejor ejemplar de </w:t>
      </w:r>
      <w:r w:rsidR="008339F5">
        <w:rPr>
          <w:sz w:val="24"/>
        </w:rPr>
        <w:t xml:space="preserve">la variedad </w:t>
      </w:r>
      <w:proofErr w:type="spellStart"/>
      <w:r w:rsidRPr="00DA4C17">
        <w:rPr>
          <w:sz w:val="24"/>
        </w:rPr>
        <w:t>Zilarra</w:t>
      </w:r>
      <w:proofErr w:type="spellEnd"/>
      <w:r>
        <w:rPr>
          <w:sz w:val="24"/>
        </w:rPr>
        <w:t>.</w:t>
      </w:r>
    </w:p>
    <w:p w14:paraId="1B7825FE" w14:textId="4A3861DC" w:rsidR="0003562F" w:rsidRDefault="0003562F" w:rsidP="00DA4C17">
      <w:pPr>
        <w:pStyle w:val="Prrafodelista"/>
        <w:numPr>
          <w:ilvl w:val="0"/>
          <w:numId w:val="1"/>
        </w:numPr>
        <w:rPr>
          <w:sz w:val="24"/>
        </w:rPr>
      </w:pPr>
      <w:r>
        <w:rPr>
          <w:sz w:val="24"/>
        </w:rPr>
        <w:t xml:space="preserve">Mejor ejemplar de la variedad </w:t>
      </w:r>
      <w:proofErr w:type="spellStart"/>
      <w:r>
        <w:rPr>
          <w:sz w:val="24"/>
        </w:rPr>
        <w:t>Llodiana</w:t>
      </w:r>
      <w:proofErr w:type="spellEnd"/>
      <w:r>
        <w:rPr>
          <w:sz w:val="24"/>
        </w:rPr>
        <w:t>.</w:t>
      </w:r>
    </w:p>
    <w:p w14:paraId="7302F6BD" w14:textId="7A731D1F" w:rsidR="00DA4C17" w:rsidRPr="00D607C8" w:rsidRDefault="00DA4C17" w:rsidP="00D607C8">
      <w:pPr>
        <w:pStyle w:val="Prrafodelista"/>
        <w:numPr>
          <w:ilvl w:val="0"/>
          <w:numId w:val="1"/>
        </w:numPr>
        <w:rPr>
          <w:sz w:val="24"/>
        </w:rPr>
      </w:pPr>
      <w:r w:rsidRPr="00DA4C17">
        <w:rPr>
          <w:sz w:val="24"/>
        </w:rPr>
        <w:t>Mejor ejemplar de</w:t>
      </w:r>
      <w:r w:rsidR="008339F5">
        <w:rPr>
          <w:sz w:val="24"/>
        </w:rPr>
        <w:t xml:space="preserve">la </w:t>
      </w:r>
      <w:proofErr w:type="gramStart"/>
      <w:r w:rsidR="008339F5">
        <w:rPr>
          <w:sz w:val="24"/>
        </w:rPr>
        <w:t xml:space="preserve">variedad </w:t>
      </w:r>
      <w:r w:rsidRPr="00DA4C17">
        <w:rPr>
          <w:sz w:val="24"/>
        </w:rPr>
        <w:t xml:space="preserve"> </w:t>
      </w:r>
      <w:proofErr w:type="spellStart"/>
      <w:r w:rsidRPr="00DA4C17">
        <w:rPr>
          <w:sz w:val="24"/>
        </w:rPr>
        <w:t>Euskal</w:t>
      </w:r>
      <w:proofErr w:type="spellEnd"/>
      <w:proofErr w:type="gramEnd"/>
      <w:r w:rsidRPr="00DA4C17">
        <w:rPr>
          <w:sz w:val="24"/>
        </w:rPr>
        <w:t xml:space="preserve"> </w:t>
      </w:r>
      <w:proofErr w:type="spellStart"/>
      <w:r w:rsidRPr="00DA4C17">
        <w:rPr>
          <w:sz w:val="24"/>
        </w:rPr>
        <w:t>Antzara</w:t>
      </w:r>
      <w:proofErr w:type="spellEnd"/>
      <w:r>
        <w:rPr>
          <w:sz w:val="24"/>
        </w:rPr>
        <w:t>.</w:t>
      </w:r>
    </w:p>
    <w:p w14:paraId="53C0B13C" w14:textId="77777777" w:rsidR="00DA4C17" w:rsidRDefault="00DA4C17" w:rsidP="00DA4C17">
      <w:pPr>
        <w:rPr>
          <w:sz w:val="24"/>
        </w:rPr>
      </w:pPr>
    </w:p>
    <w:p w14:paraId="225C3F50" w14:textId="77777777" w:rsidR="00DA4C17" w:rsidRPr="00DA4C17" w:rsidRDefault="00DA4C17" w:rsidP="00DA4C17">
      <w:pPr>
        <w:rPr>
          <w:sz w:val="24"/>
        </w:rPr>
      </w:pPr>
    </w:p>
    <w:p w14:paraId="47F5A4D9" w14:textId="77777777" w:rsidR="00DA4C17" w:rsidRPr="00DA4C17" w:rsidRDefault="00DA4C17">
      <w:pPr>
        <w:rPr>
          <w:b/>
          <w:sz w:val="24"/>
        </w:rPr>
      </w:pPr>
    </w:p>
    <w:sectPr w:rsidR="00DA4C17" w:rsidRPr="00DA4C1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73837" w14:textId="77777777" w:rsidR="006D0E8F" w:rsidRDefault="006D0E8F" w:rsidP="00BA23FA">
      <w:pPr>
        <w:spacing w:after="0" w:line="240" w:lineRule="auto"/>
      </w:pPr>
      <w:r>
        <w:separator/>
      </w:r>
    </w:p>
  </w:endnote>
  <w:endnote w:type="continuationSeparator" w:id="0">
    <w:p w14:paraId="098E2700" w14:textId="77777777" w:rsidR="006D0E8F" w:rsidRDefault="006D0E8F" w:rsidP="00BA2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1C4B8" w14:textId="77777777" w:rsidR="006D0E8F" w:rsidRDefault="006D0E8F" w:rsidP="00BA23FA">
      <w:pPr>
        <w:spacing w:after="0" w:line="240" w:lineRule="auto"/>
      </w:pPr>
      <w:r>
        <w:separator/>
      </w:r>
    </w:p>
  </w:footnote>
  <w:footnote w:type="continuationSeparator" w:id="0">
    <w:p w14:paraId="62E354AF" w14:textId="77777777" w:rsidR="006D0E8F" w:rsidRDefault="006D0E8F" w:rsidP="00BA2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8283E" w14:textId="28CFDF69" w:rsidR="00BA23FA" w:rsidRDefault="00BA23FA">
    <w:pPr>
      <w:pStyle w:val="Encabezado"/>
    </w:pPr>
    <w:r>
      <w:rPr>
        <w:noProof/>
      </w:rPr>
      <w:drawing>
        <wp:anchor distT="0" distB="0" distL="114300" distR="114300" simplePos="0" relativeHeight="251659264" behindDoc="1" locked="0" layoutInCell="1" allowOverlap="1" wp14:anchorId="49BA80A2" wp14:editId="3C54517D">
          <wp:simplePos x="0" y="0"/>
          <wp:positionH relativeFrom="column">
            <wp:posOffset>1905</wp:posOffset>
          </wp:positionH>
          <wp:positionV relativeFrom="paragraph">
            <wp:posOffset>1</wp:posOffset>
          </wp:positionV>
          <wp:extent cx="594360" cy="975360"/>
          <wp:effectExtent l="0" t="0" r="0" b="0"/>
          <wp:wrapNone/>
          <wp:docPr id="4" name="0 Imagen" descr="Un dibujo de un personaje animad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4" name="0 Imagen" descr="Un dibujo de un personaje animado&#10;&#10;Descripción generada automáticamente con confianza baja"/>
                  <pic:cNvPicPr/>
                </pic:nvPicPr>
                <pic:blipFill>
                  <a:blip r:embed="rId1"/>
                  <a:stretch>
                    <a:fillRect/>
                  </a:stretch>
                </pic:blipFill>
                <pic:spPr>
                  <a:xfrm>
                    <a:off x="0" y="0"/>
                    <a:ext cx="594788" cy="976062"/>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E339B"/>
    <w:multiLevelType w:val="hybridMultilevel"/>
    <w:tmpl w:val="874C15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7C3"/>
    <w:rsid w:val="0003562F"/>
    <w:rsid w:val="00367BD0"/>
    <w:rsid w:val="00385BDB"/>
    <w:rsid w:val="004E1E2E"/>
    <w:rsid w:val="005C6007"/>
    <w:rsid w:val="00694162"/>
    <w:rsid w:val="006D0E8F"/>
    <w:rsid w:val="00754400"/>
    <w:rsid w:val="007D37C3"/>
    <w:rsid w:val="008339F5"/>
    <w:rsid w:val="00937567"/>
    <w:rsid w:val="00A80DEF"/>
    <w:rsid w:val="00BA23FA"/>
    <w:rsid w:val="00D607C8"/>
    <w:rsid w:val="00DA4C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D2F7"/>
  <w15:docId w15:val="{53837A5F-57A4-4F5C-81FE-8BED9FCF9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4C17"/>
    <w:pPr>
      <w:ind w:left="720"/>
      <w:contextualSpacing/>
    </w:pPr>
  </w:style>
  <w:style w:type="character" w:styleId="Hipervnculo">
    <w:name w:val="Hyperlink"/>
    <w:basedOn w:val="Fuentedeprrafopredeter"/>
    <w:uiPriority w:val="99"/>
    <w:unhideWhenUsed/>
    <w:rsid w:val="00DA4C17"/>
    <w:rPr>
      <w:color w:val="0000FF" w:themeColor="hyperlink"/>
      <w:u w:val="single"/>
    </w:rPr>
  </w:style>
  <w:style w:type="paragraph" w:styleId="Encabezado">
    <w:name w:val="header"/>
    <w:basedOn w:val="Normal"/>
    <w:link w:val="EncabezadoCar"/>
    <w:uiPriority w:val="99"/>
    <w:unhideWhenUsed/>
    <w:rsid w:val="00BA23F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A23FA"/>
  </w:style>
  <w:style w:type="paragraph" w:styleId="Piedepgina">
    <w:name w:val="footer"/>
    <w:basedOn w:val="Normal"/>
    <w:link w:val="PiedepginaCar"/>
    <w:uiPriority w:val="99"/>
    <w:unhideWhenUsed/>
    <w:rsid w:val="00BA23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A2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681</Words>
  <Characters>3748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GERENCIA</dc:creator>
  <cp:lastModifiedBy>David</cp:lastModifiedBy>
  <cp:revision>3</cp:revision>
  <dcterms:created xsi:type="dcterms:W3CDTF">2022-09-02T16:34:00Z</dcterms:created>
  <dcterms:modified xsi:type="dcterms:W3CDTF">2022-09-02T16:35:00Z</dcterms:modified>
</cp:coreProperties>
</file>