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b w:val="1"/>
          <w:bCs w:val="1"/>
          <w:sz w:val="26"/>
          <w:szCs w:val="26"/>
          <w:u w:val="single"/>
          <w:rtl w:val="0"/>
        </w:rPr>
        <w:t xml:space="preserve">REGLAMENTO XI EXPOSICIÓN Y X CONCURSO AVÍCOLA DE LA RIOJA</w:t>
      </w:r>
    </w:p>
    <w:p w:rsidR="00000000" w:rsidDel="00000000" w:rsidP="00000000" w:rsidRDefault="00000000" w:rsidRPr="00000000" w14:paraId="00000002">
      <w:pPr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             </w:t>
      </w:r>
      <w:r w:rsidDel="00000000" w:rsidR="00000000" w:rsidRPr="00000000">
        <w:rPr>
          <w:b w:val="1"/>
          <w:bCs w:val="1"/>
          <w:sz w:val="26"/>
          <w:szCs w:val="26"/>
          <w:u w:val="single"/>
          <w:rtl w:val="0"/>
        </w:rPr>
        <w:t xml:space="preserve">ASOCIACIÓN DE AVICULTURA DE LA RIOJA IBERAVIS</w:t>
      </w:r>
    </w:p>
    <w:p w:rsidR="00000000" w:rsidDel="00000000" w:rsidP="00000000" w:rsidRDefault="00000000" w:rsidRPr="00000000" w14:paraId="00000003">
      <w:pPr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bC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6"/>
          <w:szCs w:val="26"/>
          <w:u w:val="single"/>
          <w:rtl w:val="0"/>
        </w:rPr>
        <w:br w:type="textWrapping"/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I.- CONDICIONES GENERALES</w:t>
      </w:r>
    </w:p>
    <w:p w:rsidR="00000000" w:rsidDel="00000000" w:rsidP="00000000" w:rsidRDefault="00000000" w:rsidRPr="00000000" w14:paraId="00000006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X Exposición y IX Concurso Avícola de La Rioja se celebra en la localidad de Albelda de Iregua (La Rioja), se desarrollará según la legislación vigente a nivel estatal de sanidad animal aplicable a la celebración de exposiciones, y conforme a la normativa de La Entente Europea de avicultura y cunicultura y las normas de la asociación organizadora.</w:t>
      </w:r>
    </w:p>
    <w:p w:rsidR="00000000" w:rsidDel="00000000" w:rsidP="00000000" w:rsidRDefault="00000000" w:rsidRPr="00000000" w14:paraId="00000008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143500" cy="5143500"/>
            <wp:effectExtent b="0" l="0" r="0" t="0"/>
            <wp:docPr id="2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14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Exposición-Concurso está abierta a todos los avicultores (amateurs o profesionales) que estén afiliados en una asociación de avicultura legalmente constituida.</w:t>
      </w:r>
    </w:p>
    <w:p w:rsidR="00000000" w:rsidDel="00000000" w:rsidP="00000000" w:rsidRDefault="00000000" w:rsidRPr="00000000" w14:paraId="00000010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Pueden participar:</w:t>
        <w:br w:type="textWrapping"/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Razas de: gallinas, palomas, ocas, patos, pavos comunes, conejos y cobayas.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Especies silvestres: faisanes, pavos reales, anátida, tórtolas, pintadas, perdices, codornices, colines, etc.</w:t>
      </w:r>
    </w:p>
    <w:p w:rsidR="00000000" w:rsidDel="00000000" w:rsidP="00000000" w:rsidRDefault="00000000" w:rsidRPr="00000000" w14:paraId="00000015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II.-LUGAR Y FECHA</w:t>
      </w:r>
    </w:p>
    <w:p w:rsidR="00000000" w:rsidDel="00000000" w:rsidP="00000000" w:rsidRDefault="00000000" w:rsidRPr="00000000" w14:paraId="00000017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exposición se celebrará en el frontón municipal de la localidad de ALBELDA DE IREGUA (La Rioja) los días 16,17 y 18 de Octubre de 2026.</w:t>
      </w:r>
    </w:p>
    <w:p w:rsidR="00000000" w:rsidDel="00000000" w:rsidP="00000000" w:rsidRDefault="00000000" w:rsidRPr="00000000" w14:paraId="00000019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horario de apertura al público será el siguiente: </w:t>
      </w:r>
    </w:p>
    <w:p w:rsidR="00000000" w:rsidDel="00000000" w:rsidP="00000000" w:rsidRDefault="00000000" w:rsidRPr="00000000" w14:paraId="0000001C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Jueves, 15 de Octubre</w:t>
      </w:r>
      <w:r w:rsidDel="00000000" w:rsidR="00000000" w:rsidRPr="00000000">
        <w:rPr>
          <w:sz w:val="24"/>
          <w:szCs w:val="24"/>
          <w:rtl w:val="0"/>
        </w:rPr>
        <w:t xml:space="preserve">: de 17:00h a 21:30 h.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Recepción de animales.</w:t>
      </w:r>
    </w:p>
    <w:p w:rsidR="00000000" w:rsidDel="00000000" w:rsidP="00000000" w:rsidRDefault="00000000" w:rsidRPr="00000000" w14:paraId="0000001E">
      <w:pPr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0" w:firstLine="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Viernes, 16 de Octubre: </w:t>
      </w:r>
      <w:r w:rsidDel="00000000" w:rsidR="00000000" w:rsidRPr="00000000">
        <w:rPr>
          <w:sz w:val="24"/>
          <w:szCs w:val="24"/>
          <w:rtl w:val="0"/>
        </w:rPr>
        <w:t xml:space="preserve">de 10:00h a 13:30h: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EXCLUSIVAMENTE</w:t>
      </w:r>
      <w:r w:rsidDel="00000000" w:rsidR="00000000" w:rsidRPr="00000000">
        <w:rPr>
          <w:sz w:val="24"/>
          <w:szCs w:val="24"/>
          <w:rtl w:val="0"/>
        </w:rPr>
        <w:t xml:space="preserve"> visitas de escolares y autoridades. De 17:00h a 21:00h apertura al público.</w:t>
      </w:r>
    </w:p>
    <w:p w:rsidR="00000000" w:rsidDel="00000000" w:rsidP="00000000" w:rsidRDefault="00000000" w:rsidRPr="00000000" w14:paraId="00000020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0" w:firstLine="0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Sábado, 17 de Octubre:</w:t>
      </w:r>
      <w:r w:rsidDel="00000000" w:rsidR="00000000" w:rsidRPr="00000000">
        <w:rPr>
          <w:sz w:val="24"/>
          <w:szCs w:val="24"/>
          <w:rtl w:val="0"/>
        </w:rPr>
        <w:t xml:space="preserve"> de 10:00h a 14:00h y 17:00h a 21:00h. </w:t>
      </w:r>
    </w:p>
    <w:p w:rsidR="00000000" w:rsidDel="00000000" w:rsidP="00000000" w:rsidRDefault="00000000" w:rsidRPr="00000000" w14:paraId="00000022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Domingo, 18 de Octubre: </w:t>
      </w:r>
      <w:r w:rsidDel="00000000" w:rsidR="00000000" w:rsidRPr="00000000">
        <w:rPr>
          <w:sz w:val="24"/>
          <w:szCs w:val="24"/>
          <w:rtl w:val="0"/>
        </w:rPr>
        <w:t xml:space="preserve">de 10:00h a 13:30h.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Recogida de animales a partir </w:t>
      </w:r>
    </w:p>
    <w:p w:rsidR="00000000" w:rsidDel="00000000" w:rsidP="00000000" w:rsidRDefault="00000000" w:rsidRPr="00000000" w14:paraId="00000024">
      <w:pPr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 las 13:30h. </w:t>
      </w:r>
    </w:p>
    <w:p w:rsidR="00000000" w:rsidDel="00000000" w:rsidP="00000000" w:rsidRDefault="00000000" w:rsidRPr="00000000" w14:paraId="00000026">
      <w:pPr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Asociación ruega a los criadores y visitantes máxima puntualidad en el cumplimiento de dichos horarios y se reserva el derecho de admisión de animales en el evento que no cumplan dicho horario.</w:t>
      </w:r>
    </w:p>
    <w:p w:rsidR="00000000" w:rsidDel="00000000" w:rsidP="00000000" w:rsidRDefault="00000000" w:rsidRPr="00000000" w14:paraId="0000002A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143500" cy="5143500"/>
            <wp:effectExtent b="0" l="0" r="0" t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14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III.- ORGANIZACIÓN</w:t>
      </w:r>
    </w:p>
    <w:p w:rsidR="00000000" w:rsidDel="00000000" w:rsidP="00000000" w:rsidRDefault="00000000" w:rsidRPr="00000000" w14:paraId="00000036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organización irá a cargo de la Asociación de Avicultura de La Rioja IBERAVIS con la colaboración del Ayuntamiento de Albelda de Iregua.</w:t>
      </w:r>
    </w:p>
    <w:p w:rsidR="00000000" w:rsidDel="00000000" w:rsidP="00000000" w:rsidRDefault="00000000" w:rsidRPr="00000000" w14:paraId="00000038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Cualquier incidencia o duda que no esté prevista en este reglamento será resuelta por la Organización.</w:t>
      </w:r>
    </w:p>
    <w:p w:rsidR="00000000" w:rsidDel="00000000" w:rsidP="00000000" w:rsidRDefault="00000000" w:rsidRPr="00000000" w14:paraId="0000003B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 A.- RAZAS</w:t>
      </w:r>
    </w:p>
    <w:p w:rsidR="00000000" w:rsidDel="00000000" w:rsidP="00000000" w:rsidRDefault="00000000" w:rsidRPr="00000000" w14:paraId="0000003E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Podrán participar todas las razas autóctonas y extranjeras que estén reconocidas y cumplan con los requisitos del presente reglamento:</w:t>
      </w:r>
    </w:p>
    <w:p w:rsidR="00000000" w:rsidDel="00000000" w:rsidP="00000000" w:rsidRDefault="00000000" w:rsidRPr="00000000" w14:paraId="00000040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Todos los animales seras enjaulados individualmente, aunque se pueden inscribir:</w:t>
      </w:r>
    </w:p>
    <w:p w:rsidR="00000000" w:rsidDel="00000000" w:rsidP="00000000" w:rsidRDefault="00000000" w:rsidRPr="00000000" w14:paraId="00000042">
      <w:pPr>
        <w:ind w:left="0" w:firstLine="0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Gallinas grandes y enanas: individual, pareja, trío y lote.</w:t>
      </w:r>
    </w:p>
    <w:p w:rsidR="00000000" w:rsidDel="00000000" w:rsidP="00000000" w:rsidRDefault="00000000" w:rsidRPr="00000000" w14:paraId="00000044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Palmípedas: individual y pareja. 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Palomas y tórtolas: individual y pareja. 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Faisanes: individual y pareja.</w:t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Pequeñas gallináceas ( perdices, codornices y colines): individual y pareja.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Pavos y pintadas: individual y pareja. 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Pájaros de jaula: individual y pareja.</w:t>
      </w:r>
    </w:p>
    <w:p w:rsidR="00000000" w:rsidDel="00000000" w:rsidP="00000000" w:rsidRDefault="00000000" w:rsidRPr="00000000" w14:paraId="0000004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lote estará compuesto por un macho y un mínimo de tres hembras. Deben ser expuestas solo razas con estándar. La edad máxima de los animales expuestos será de 6 años. En caso de superar dicha edad serán descalificados. Los animales pueden ser expuestos a nombre de un criador, de una asociación o de cualquier entidad pública, social y comercial legalmente constituida, las anillas personales deben estar tapadas. En caso contrario el animal será descalificado.</w:t>
      </w:r>
    </w:p>
    <w:p w:rsidR="00000000" w:rsidDel="00000000" w:rsidP="00000000" w:rsidRDefault="00000000" w:rsidRPr="00000000" w14:paraId="0000004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Solo serán admitidos ejemplares que dispongan de anilla oficial </w:t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EE FESACOCUR</w:t>
      </w:r>
    </w:p>
    <w:p w:rsidR="00000000" w:rsidDel="00000000" w:rsidP="00000000" w:rsidRDefault="00000000" w:rsidRPr="00000000" w14:paraId="0000005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 aceptándose ejemplares sin anillar o con anillas rotas, abiertas ni ilegibles.</w:t>
      </w:r>
    </w:p>
    <w:p w:rsidR="00000000" w:rsidDel="00000000" w:rsidP="00000000" w:rsidRDefault="00000000" w:rsidRPr="00000000" w14:paraId="0000005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En el evento se darán premios especiales a las razas que reúnan en el evento 15 ejemplares o más provenientes de mínimo 2 criadores. Y los monográficos que estén anunciados.</w:t>
      </w:r>
    </w:p>
    <w:p w:rsidR="00000000" w:rsidDel="00000000" w:rsidP="00000000" w:rsidRDefault="00000000" w:rsidRPr="00000000" w14:paraId="0000005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143500" cy="5143500"/>
            <wp:effectExtent b="0" l="0" r="0" t="0"/>
            <wp:docPr id="3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14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B.- INSCRIPCIONES</w:t>
      </w:r>
    </w:p>
    <w:p w:rsidR="00000000" w:rsidDel="00000000" w:rsidP="00000000" w:rsidRDefault="00000000" w:rsidRPr="00000000" w14:paraId="0000006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Las inscripciones deberán ser puestas en el programa:  </w:t>
      </w:r>
      <w:hyperlink r:id="rId7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Iberavis: Exposiciones avícolas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FECHA LÍMITE: Lunes 5 de Octubre del 2026.</w:t>
      </w:r>
    </w:p>
    <w:p w:rsidR="00000000" w:rsidDel="00000000" w:rsidP="00000000" w:rsidRDefault="00000000" w:rsidRPr="00000000" w14:paraId="0000006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Debera constar: especie, raza, color, sexo y valor (si se va a ceder), hay que tener en cuenta que el valor que se indique sera el que perciba el criador,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ya que la asociacion incrementara un 10% su valor de cara al evento.</w:t>
      </w:r>
      <w:r w:rsidDel="00000000" w:rsidR="00000000" w:rsidRPr="00000000">
        <w:rPr>
          <w:sz w:val="24"/>
          <w:szCs w:val="24"/>
          <w:rtl w:val="0"/>
        </w:rPr>
        <w:t xml:space="preserve"> El número de anilla no es obligatorio indicarlo en el momento de rellenar la hoja.</w:t>
      </w:r>
    </w:p>
    <w:p w:rsidR="00000000" w:rsidDel="00000000" w:rsidP="00000000" w:rsidRDefault="00000000" w:rsidRPr="00000000" w14:paraId="0000006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 importante reflejar el código CEA, REGA, o Núcleo Zoológico de donde provengan los ejemplares.</w:t>
      </w:r>
    </w:p>
    <w:p w:rsidR="00000000" w:rsidDel="00000000" w:rsidP="00000000" w:rsidRDefault="00000000" w:rsidRPr="00000000" w14:paraId="0000006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La organización se reserva el derecho de rechazar las inscripciones, previa comunicación al interesado si por causa de alojamiento fuera necesario rechazando las últimas inscripciones recibidas, l@s soci@s de Iberavis tendrán preferencia</w:t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6B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 se diera el caso, que alguno de los animales, por circunstancias de enfermedad, muerte, etc… causará baja una vez inscrito, el criador tendrá que comunicarlo urgentemente a la organización para darlo de baja o intentar suplirlo por otro, siempre que sea de la misma raza. </w:t>
      </w:r>
    </w:p>
    <w:p w:rsidR="00000000" w:rsidDel="00000000" w:rsidP="00000000" w:rsidRDefault="00000000" w:rsidRPr="00000000" w14:paraId="0000006D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</w:rPr>
        <w:drawing>
          <wp:inline distB="114300" distT="114300" distL="114300" distR="114300">
            <wp:extent cx="5143500" cy="5143500"/>
            <wp:effectExtent b="0" l="0" r="0" t="0"/>
            <wp:docPr id="5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14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NOTA:</w:t>
      </w:r>
      <w:r w:rsidDel="00000000" w:rsidR="00000000" w:rsidRPr="00000000">
        <w:rPr>
          <w:sz w:val="24"/>
          <w:szCs w:val="24"/>
          <w:rtl w:val="0"/>
        </w:rPr>
        <w:t xml:space="preserve"> La organización se reserva el derecho de participación de los inscritos.</w:t>
      </w:r>
    </w:p>
    <w:p w:rsidR="00000000" w:rsidDel="00000000" w:rsidP="00000000" w:rsidRDefault="00000000" w:rsidRPr="00000000" w14:paraId="0000007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Está prohibido sacar a los animales de las jaulas, incluso por sus propietarios, ni hacer ningún tipo de corrección ni tachón en las tablillas de identificación, las cesiones de los animales se harán a través de la oficina de organización. </w:t>
      </w:r>
    </w:p>
    <w:p w:rsidR="00000000" w:rsidDel="00000000" w:rsidP="00000000" w:rsidRDefault="00000000" w:rsidRPr="00000000" w14:paraId="0000007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 C.- RECEPCIÓN DE LOS ANIMALES Y CONTROL VETERINARIO</w:t>
      </w:r>
    </w:p>
    <w:p w:rsidR="00000000" w:rsidDel="00000000" w:rsidP="00000000" w:rsidRDefault="00000000" w:rsidRPr="00000000" w14:paraId="0000007F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recepción de los animales será en el recinto de la exposición el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jueves día 15 de Octubre de 2026 en horario de 17:00h a 21:00h.</w:t>
      </w:r>
    </w:p>
    <w:p w:rsidR="00000000" w:rsidDel="00000000" w:rsidP="00000000" w:rsidRDefault="00000000" w:rsidRPr="00000000" w14:paraId="00000081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su llegada serán sometidos a una revisión veterinaria, los animales que no cumplan los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requisitos sanitarios</w:t>
      </w:r>
      <w:r w:rsidDel="00000000" w:rsidR="00000000" w:rsidRPr="00000000">
        <w:rPr>
          <w:sz w:val="24"/>
          <w:szCs w:val="24"/>
          <w:rtl w:val="0"/>
        </w:rPr>
        <w:t xml:space="preserve"> en esta primera inspección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NO</w:t>
      </w:r>
      <w:r w:rsidDel="00000000" w:rsidR="00000000" w:rsidRPr="00000000">
        <w:rPr>
          <w:sz w:val="24"/>
          <w:szCs w:val="24"/>
          <w:rtl w:val="0"/>
        </w:rPr>
        <w:t xml:space="preserve"> serán expuestos al público y su criador deberá retirarlos. Los jueces también podrán ordenar su retirada sino cumplen las condiciones sanitarias mínimas.</w:t>
      </w:r>
    </w:p>
    <w:p w:rsidR="00000000" w:rsidDel="00000000" w:rsidP="00000000" w:rsidRDefault="00000000" w:rsidRPr="00000000" w14:paraId="0000008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La organización se reserva el derecho de admisión de los animales que NO presenten las condiciones presenciales y físicas adecuadas para su exposición.</w:t>
      </w:r>
    </w:p>
    <w:p w:rsidR="00000000" w:rsidDel="00000000" w:rsidP="00000000" w:rsidRDefault="00000000" w:rsidRPr="00000000" w14:paraId="00000087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Las aves inscritas procedentes de comunidades autónomas externas a La Rioja deben tener la correspondiente guía sanitaria firmada por un veterinario oficial de la administración autonómica, que deberá entregarse a los miembros de la Organización en la mesa de información habilitada en el recinto de la exposición. Los animales que vengan de otras CC.AA. y no tengan la correspondiente guía sanitaria no serán admitidos al recinto.</w:t>
      </w:r>
    </w:p>
    <w:p w:rsidR="00000000" w:rsidDel="00000000" w:rsidP="00000000" w:rsidRDefault="00000000" w:rsidRPr="00000000" w14:paraId="0000008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cesión de animales en el evento estará regulada por el veterinario autorizado oficial. En ningún caso se ceden animales sueltos procedentes de parejas, tríos o lotes. </w:t>
      </w:r>
    </w:p>
    <w:p w:rsidR="00000000" w:rsidDel="00000000" w:rsidP="00000000" w:rsidRDefault="00000000" w:rsidRPr="00000000" w14:paraId="0000008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color w:val="ff0000"/>
          <w:sz w:val="24"/>
          <w:szCs w:val="24"/>
        </w:rPr>
      </w:pPr>
      <w:r w:rsidDel="00000000" w:rsidR="00000000" w:rsidRPr="00000000">
        <w:rPr>
          <w:color w:val="ff0000"/>
          <w:sz w:val="24"/>
          <w:szCs w:val="24"/>
          <w:rtl w:val="0"/>
        </w:rPr>
        <w:t xml:space="preserve">Iberavis es la mediadora de la cesión de animales entre el criador y el cesionario, por lo que únicamente interviene en las transacciones que pueda haber entre estos a modo de gestión.</w:t>
      </w:r>
    </w:p>
    <w:p w:rsidR="00000000" w:rsidDel="00000000" w:rsidP="00000000" w:rsidRDefault="00000000" w:rsidRPr="00000000" w14:paraId="0000008E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143500" cy="5143500"/>
            <wp:effectExtent b="0" l="0" r="0" t="0"/>
            <wp:docPr id="1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14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retirada de los animales cedidos se realizará: el sábado 17 a partir de las 20:00h y domingo 18 después de la entrega de premios. </w:t>
      </w:r>
    </w:p>
    <w:p w:rsidR="00000000" w:rsidDel="00000000" w:rsidP="00000000" w:rsidRDefault="00000000" w:rsidRPr="00000000" w14:paraId="0000009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>
          <w:color w:val="ff0000"/>
          <w:sz w:val="24"/>
          <w:szCs w:val="24"/>
          <w:u w:val="single"/>
        </w:rPr>
      </w:pPr>
      <w:r w:rsidDel="00000000" w:rsidR="00000000" w:rsidRPr="00000000">
        <w:rPr>
          <w:color w:val="ff0000"/>
          <w:sz w:val="24"/>
          <w:szCs w:val="24"/>
          <w:u w:val="single"/>
          <w:rtl w:val="0"/>
        </w:rPr>
        <w:t xml:space="preserve">CÓDIGO REGA DE LA EXPOSICIÓN: ES260050000998</w:t>
      </w:r>
    </w:p>
    <w:p w:rsidR="00000000" w:rsidDel="00000000" w:rsidP="00000000" w:rsidRDefault="00000000" w:rsidRPr="00000000" w14:paraId="0000009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9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D.-  MONOGRÁFICOS Y PREMIOS ESPECIALES</w:t>
      </w:r>
    </w:p>
    <w:p w:rsidR="00000000" w:rsidDel="00000000" w:rsidP="00000000" w:rsidRDefault="00000000" w:rsidRPr="00000000" w14:paraId="0000009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Dentro del concurso se darán premios especiales a las razas que reúnan en el evento 15 ejemplares o más y de dos criadores o más. Y los monográficos que estén anunciados en el cartel definitivo.</w:t>
      </w:r>
    </w:p>
    <w:p w:rsidR="00000000" w:rsidDel="00000000" w:rsidP="00000000" w:rsidRDefault="00000000" w:rsidRPr="00000000" w14:paraId="000000A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IV.- ENJUICIAMIENTO</w:t>
      </w:r>
    </w:p>
    <w:p w:rsidR="00000000" w:rsidDel="00000000" w:rsidP="00000000" w:rsidRDefault="00000000" w:rsidRPr="00000000" w14:paraId="000000A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Los animales serán valorados por jueces calificados designados por la Organización. Los enjuiciamientos se realizaran el viernes 16 de Octubre de </w:t>
      </w:r>
    </w:p>
    <w:p w:rsidR="00000000" w:rsidDel="00000000" w:rsidP="00000000" w:rsidRDefault="00000000" w:rsidRPr="00000000" w14:paraId="000000A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10:00h a 13:30h. No hay reclamación posible en las decisiones de los jueces. </w:t>
      </w:r>
    </w:p>
    <w:p w:rsidR="00000000" w:rsidDel="00000000" w:rsidP="00000000" w:rsidRDefault="00000000" w:rsidRPr="00000000" w14:paraId="000000A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Queda prohibido acercarse o establecer cualquier conversación con los jueces durante el enjuiciamiento de los animales. La Organización se reserva el derecho de expulsión y retirada de los animales a los criadores que lo incumplan. </w:t>
      </w:r>
    </w:p>
    <w:p w:rsidR="00000000" w:rsidDel="00000000" w:rsidP="00000000" w:rsidRDefault="00000000" w:rsidRPr="00000000" w14:paraId="000000A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V.- RECOGIDA DE ANIMALES</w:t>
      </w:r>
    </w:p>
    <w:p w:rsidR="00000000" w:rsidDel="00000000" w:rsidP="00000000" w:rsidRDefault="00000000" w:rsidRPr="00000000" w14:paraId="000000A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 recogerán en primer lugar los animales cedidos, los días 17 y 18 de Octubre de 2026. 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La persona que no acuda a recoger los animales el día 18 hasta la 15h perderá la cesión de dicho animal y el importe correspondiente pagado. </w:t>
      </w:r>
      <w:r w:rsidDel="00000000" w:rsidR="00000000" w:rsidRPr="00000000">
        <w:rPr>
          <w:sz w:val="24"/>
          <w:szCs w:val="24"/>
          <w:rtl w:val="0"/>
        </w:rPr>
        <w:t xml:space="preserve"> La recogida de los ejemplares expuestos comenzará el domingo a partir de las 13:30h. En ningún caso antes de la hora prevista.</w:t>
      </w:r>
    </w:p>
    <w:p w:rsidR="00000000" w:rsidDel="00000000" w:rsidP="00000000" w:rsidRDefault="00000000" w:rsidRPr="00000000" w14:paraId="000000A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En todos los casos, para la recogida de ejemplares es obligatorio ir acompañado de un responsable de la organización.</w:t>
      </w:r>
    </w:p>
    <w:p w:rsidR="00000000" w:rsidDel="00000000" w:rsidP="00000000" w:rsidRDefault="00000000" w:rsidRPr="00000000" w14:paraId="000000B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VII.- RESPONSABILIDADES</w:t>
      </w:r>
    </w:p>
    <w:p w:rsidR="00000000" w:rsidDel="00000000" w:rsidP="00000000" w:rsidRDefault="00000000" w:rsidRPr="00000000" w14:paraId="000000B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Los organizadores no serán responsables del desgaste,heridas o muerte que se produzcan antes, durante o después de la exposición. Durante la exposición está prohibido traer a la sala cualquier tipo de ave no registrada en el evento, así como la presencia de mamíferos.</w:t>
      </w:r>
    </w:p>
    <w:p w:rsidR="00000000" w:rsidDel="00000000" w:rsidP="00000000" w:rsidRDefault="00000000" w:rsidRPr="00000000" w14:paraId="000000B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Los organizadores decidirán en todos los casos no previstos. En caso de extravío durante la exposición se abonarán 20 euros por animal esté o no a la venta.</w:t>
      </w:r>
    </w:p>
    <w:p w:rsidR="00000000" w:rsidDel="00000000" w:rsidP="00000000" w:rsidRDefault="00000000" w:rsidRPr="00000000" w14:paraId="000000B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VII.-PREMIOS</w:t>
      </w:r>
    </w:p>
    <w:p w:rsidR="00000000" w:rsidDel="00000000" w:rsidP="00000000" w:rsidRDefault="00000000" w:rsidRPr="00000000" w14:paraId="000000B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organización designa el número de trofeos necesarios, según la cantidad de animales que concurran a la exposición y que vengan debidamente anillados. </w:t>
      </w:r>
    </w:p>
    <w:p w:rsidR="00000000" w:rsidDel="00000000" w:rsidP="00000000" w:rsidRDefault="00000000" w:rsidRPr="00000000" w14:paraId="000000B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Además, en el caso de que concurran más de 15 ejemplares de una misma raza, se otorgará un premio al mejor ejemplar de la raza.</w:t>
      </w:r>
    </w:p>
    <w:p w:rsidR="00000000" w:rsidDel="00000000" w:rsidP="00000000" w:rsidRDefault="00000000" w:rsidRPr="00000000" w14:paraId="000000C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PREMIOS</w:t>
      </w:r>
    </w:p>
    <w:p w:rsidR="00000000" w:rsidDel="00000000" w:rsidP="00000000" w:rsidRDefault="00000000" w:rsidRPr="00000000" w14:paraId="000000C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ejemplar de la exposición </w:t>
      </w:r>
    </w:p>
    <w:p w:rsidR="00000000" w:rsidDel="00000000" w:rsidP="00000000" w:rsidRDefault="00000000" w:rsidRPr="00000000" w14:paraId="000000C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gallo raza autóctona.</w:t>
      </w:r>
    </w:p>
    <w:p w:rsidR="00000000" w:rsidDel="00000000" w:rsidP="00000000" w:rsidRDefault="00000000" w:rsidRPr="00000000" w14:paraId="000000C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gallina raza autóctona.</w:t>
      </w:r>
    </w:p>
    <w:p w:rsidR="00000000" w:rsidDel="00000000" w:rsidP="00000000" w:rsidRDefault="00000000" w:rsidRPr="00000000" w14:paraId="000000C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gallo extranjera.</w:t>
      </w:r>
    </w:p>
    <w:p w:rsidR="00000000" w:rsidDel="00000000" w:rsidP="00000000" w:rsidRDefault="00000000" w:rsidRPr="00000000" w14:paraId="000000C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gallina raza extranjera.</w:t>
      </w:r>
    </w:p>
    <w:p w:rsidR="00000000" w:rsidDel="00000000" w:rsidP="00000000" w:rsidRDefault="00000000" w:rsidRPr="00000000" w14:paraId="000000C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gallo raza enana.</w:t>
      </w:r>
    </w:p>
    <w:p w:rsidR="00000000" w:rsidDel="00000000" w:rsidP="00000000" w:rsidRDefault="00000000" w:rsidRPr="00000000" w14:paraId="000000C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gallina de raza enana.</w:t>
      </w:r>
    </w:p>
    <w:p w:rsidR="00000000" w:rsidDel="00000000" w:rsidP="00000000" w:rsidRDefault="00000000" w:rsidRPr="00000000" w14:paraId="000000C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ave silvestre.</w:t>
      </w:r>
    </w:p>
    <w:p w:rsidR="00000000" w:rsidDel="00000000" w:rsidP="00000000" w:rsidRDefault="00000000" w:rsidRPr="00000000" w14:paraId="000000C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paloma.</w:t>
      </w:r>
    </w:p>
    <w:p w:rsidR="00000000" w:rsidDel="00000000" w:rsidP="00000000" w:rsidRDefault="00000000" w:rsidRPr="00000000" w14:paraId="000000C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pájaro exotico.</w:t>
      </w:r>
    </w:p>
    <w:p w:rsidR="00000000" w:rsidDel="00000000" w:rsidP="00000000" w:rsidRDefault="00000000" w:rsidRPr="00000000" w14:paraId="000000C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Mejor conejo.</w:t>
      </w:r>
    </w:p>
    <w:p w:rsidR="00000000" w:rsidDel="00000000" w:rsidP="00000000" w:rsidRDefault="00000000" w:rsidRPr="00000000" w14:paraId="000000C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COMIDA DE CRIADORES</w:t>
      </w:r>
    </w:p>
    <w:p w:rsidR="00000000" w:rsidDel="00000000" w:rsidP="00000000" w:rsidRDefault="00000000" w:rsidRPr="00000000" w14:paraId="000000D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 comida de criadores es el sábado 17 a las 14:00h. Los interesados en asistir deben comunicarlo previamente con fecha límite el 5 Octubre, por correo electrónico: iberavis@hotmail.com.</w:t>
      </w:r>
    </w:p>
    <w:p w:rsidR="00000000" w:rsidDel="00000000" w:rsidP="00000000" w:rsidRDefault="00000000" w:rsidRPr="00000000" w14:paraId="000000D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5143500" cy="5143500"/>
            <wp:effectExtent b="0" l="0" r="0" t="0"/>
            <wp:docPr id="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143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6.jpg"/><Relationship Id="rId7" Type="http://schemas.openxmlformats.org/officeDocument/2006/relationships/hyperlink" Target="https://exposicionesavicolas.com/iberavis/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